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CF75" w14:textId="2AC7E192" w:rsidR="00B76FED" w:rsidRDefault="00B76FED" w:rsidP="00B76FED">
      <w:pPr>
        <w:rPr>
          <w:b/>
        </w:rPr>
      </w:pPr>
      <w:r>
        <w:rPr>
          <w:b/>
        </w:rPr>
        <w:t>Voorbeeldb</w:t>
      </w:r>
      <w:r>
        <w:rPr>
          <w:b/>
        </w:rPr>
        <w:t>rief aan bestuurder over vakantiereglement</w:t>
      </w:r>
    </w:p>
    <w:p w14:paraId="72F3A2E7" w14:textId="28DD629E" w:rsidR="00361ED0" w:rsidRDefault="00B76FED" w:rsidP="00B76FED">
      <w:pPr>
        <w:pStyle w:val="Tekstzonderopmaak"/>
        <w:ind w:left="6382"/>
        <w:rPr>
          <w:rFonts w:ascii="Calibri" w:hAnsi="Calibri" w:cs="Arial"/>
          <w:bCs/>
          <w:sz w:val="22"/>
          <w:szCs w:val="22"/>
        </w:rPr>
      </w:pPr>
      <w:r>
        <w:rPr>
          <w:rFonts w:ascii="Calibri" w:hAnsi="Calibri" w:cs="Arial"/>
          <w:bCs/>
          <w:sz w:val="22"/>
          <w:szCs w:val="22"/>
        </w:rPr>
        <w:t xml:space="preserve"> </w:t>
      </w:r>
      <w:r w:rsidR="00FD77FA">
        <w:rPr>
          <w:rFonts w:ascii="Calibri" w:hAnsi="Calibri" w:cs="Arial"/>
          <w:bCs/>
          <w:sz w:val="22"/>
          <w:szCs w:val="22"/>
        </w:rPr>
        <w:t>[</w:t>
      </w:r>
      <w:r w:rsidR="00361ED0">
        <w:rPr>
          <w:rFonts w:ascii="Calibri" w:hAnsi="Calibri" w:cs="Arial"/>
          <w:bCs/>
          <w:sz w:val="22"/>
          <w:szCs w:val="22"/>
        </w:rPr>
        <w:t>plaatsnaam], [datum]</w:t>
      </w:r>
    </w:p>
    <w:p w14:paraId="07BD6D8F" w14:textId="77777777" w:rsidR="00361ED0" w:rsidRDefault="00361ED0" w:rsidP="00361ED0">
      <w:pPr>
        <w:pStyle w:val="Tekstzonderopmaak"/>
        <w:rPr>
          <w:rFonts w:ascii="Calibri" w:hAnsi="Calibri" w:cs="Arial"/>
          <w:sz w:val="22"/>
          <w:szCs w:val="22"/>
        </w:rPr>
      </w:pPr>
    </w:p>
    <w:p w14:paraId="312ABF75" w14:textId="77777777" w:rsidR="00B76FED" w:rsidRDefault="00B76FED" w:rsidP="00B76FED">
      <w:r>
        <w:t>Geachte bestuurder,</w:t>
      </w:r>
    </w:p>
    <w:p w14:paraId="4FFFBA7A" w14:textId="77777777" w:rsidR="00B76FED" w:rsidRDefault="00B76FED" w:rsidP="00B76FED">
      <w:r>
        <w:t>Het is ons [datum] ter ore gekomen dat u voornemens bent het vakantiereglement aan te passen. Graag stellen wij u hierbij ervan op de hoogte, dat de Wet op de ondernemingsraden (WOR) u verplicht om het vakantiereglement eerst ter instemming aan de ondernemingsraad voor te leggen. Artikel 27 lid 1b van de WOR bepaalt namelijk dat u de</w:t>
      </w:r>
      <w:r w:rsidRPr="00042B33">
        <w:t xml:space="preserve"> instemming van de ondernemingsraad </w:t>
      </w:r>
      <w:r>
        <w:t xml:space="preserve">behoeft </w:t>
      </w:r>
      <w:r w:rsidRPr="00042B33">
        <w:t>voor elk voorgenomen besluit tot vaststelling, wijziging of intrekking van</w:t>
      </w:r>
      <w:r>
        <w:t xml:space="preserve"> een vakantieregeling.</w:t>
      </w:r>
    </w:p>
    <w:p w14:paraId="20A1C565" w14:textId="77777777" w:rsidR="00B76FED" w:rsidRDefault="00B76FED" w:rsidP="00B76FED">
      <w:r>
        <w:t>Uiteraard zijn wij als ondernemingsraad graag bereid om al eerder in het besluitvormingsproces mee te denken over (het vernieuwen van) de vakantieregeling. Wij stellen dan ook voor om tijdens de vergadering van [datum] het onde</w:t>
      </w:r>
      <w:bookmarkStart w:id="0" w:name="_GoBack"/>
      <w:bookmarkEnd w:id="0"/>
      <w:r>
        <w:t>rwerp te bespreken. Graag ontvangen wij zo spoedig mogelijk, maar in ieder geval voor [datum] van u alle relevante informatie met betrekking tot het vakantiereglement, zodat wij ons tijdig kunnen voorbereiden op de vergadering.</w:t>
      </w:r>
    </w:p>
    <w:p w14:paraId="791E7CD1" w14:textId="77777777" w:rsidR="00B76FED" w:rsidRDefault="00B76FED" w:rsidP="00B76FED">
      <w:r>
        <w:t>Natuurlijk verwachten wij direct een instemmingsaanvraag van u, zodra u een voorgenomen besluit heeft gevormd wat betreft (het vernieuwen van) het vakantiereglement, zoals de WOR voorschrijft.</w:t>
      </w:r>
    </w:p>
    <w:p w14:paraId="21A768EC" w14:textId="77777777" w:rsidR="00B76FED" w:rsidRDefault="00B76FED" w:rsidP="00B76FED">
      <w:r>
        <w:t>Met vriendelijke groet,</w:t>
      </w:r>
    </w:p>
    <w:p w14:paraId="2E70D71D" w14:textId="54CC757B" w:rsidR="00B76FED" w:rsidRPr="001669C9" w:rsidRDefault="00B76FED" w:rsidP="00B76FED">
      <w:r>
        <w:t>Namens d</w:t>
      </w:r>
      <w:r>
        <w:t>e ondernemingsraad van [naam organisatie]</w:t>
      </w:r>
    </w:p>
    <w:p w14:paraId="3828CFC6" w14:textId="77777777" w:rsidR="00361ED0" w:rsidRDefault="00361ED0" w:rsidP="00361ED0">
      <w:pPr>
        <w:spacing w:before="100" w:beforeAutospacing="1" w:after="100" w:afterAutospacing="1"/>
        <w:rPr>
          <w:rFonts w:cs="Arial"/>
        </w:rPr>
      </w:pPr>
    </w:p>
    <w:p w14:paraId="10B7BC25" w14:textId="77777777" w:rsidR="00361ED0" w:rsidRDefault="00361ED0" w:rsidP="00361ED0">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73B9896A" w14:textId="77777777" w:rsidR="00361ED0" w:rsidRDefault="00361ED0" w:rsidP="00361ED0">
      <w:pPr>
        <w:spacing w:before="100" w:beforeAutospacing="1" w:after="100" w:afterAutospacing="1"/>
      </w:pPr>
      <w:r>
        <w:rPr>
          <w:rFonts w:cs="Arial"/>
        </w:rPr>
        <w:t>[naam voorzitter]</w:t>
      </w:r>
      <w:r>
        <w:rPr>
          <w:rFonts w:cs="Arial"/>
        </w:rPr>
        <w:tab/>
      </w:r>
      <w:r>
        <w:rPr>
          <w:rFonts w:cs="Arial"/>
        </w:rPr>
        <w:tab/>
      </w:r>
      <w:r>
        <w:rPr>
          <w:rFonts w:cs="Arial"/>
        </w:rPr>
        <w:tab/>
      </w:r>
      <w:r>
        <w:rPr>
          <w:rFonts w:cs="Arial"/>
        </w:rPr>
        <w:tab/>
        <w:t>[naam secretaris]</w:t>
      </w:r>
    </w:p>
    <w:p w14:paraId="2FD9ADA1" w14:textId="77777777" w:rsidR="000952F2" w:rsidRDefault="000952F2"/>
    <w:p w14:paraId="4CE6D8B9" w14:textId="77777777" w:rsidR="00422F87" w:rsidRPr="00422F87" w:rsidRDefault="00422F87"/>
    <w:p w14:paraId="4F1505E0" w14:textId="77777777" w:rsidR="00C45FA8" w:rsidRPr="004E38BB" w:rsidRDefault="00C45FA8" w:rsidP="00C45FA8">
      <w:pPr>
        <w:pStyle w:val="Kop1"/>
        <w:rPr>
          <w:b/>
        </w:rPr>
      </w:pPr>
      <w:r w:rsidRPr="004E38BB">
        <w:rPr>
          <w:b/>
        </w:rPr>
        <w:t>INSTRUCTIE</w:t>
      </w:r>
    </w:p>
    <w:p w14:paraId="748F45F4" w14:textId="77777777" w:rsidR="00C45FA8" w:rsidRDefault="00C45FA8" w:rsidP="00C45FA8">
      <w:pPr>
        <w:pStyle w:val="Kop1"/>
        <w:rPr>
          <w:i/>
        </w:rPr>
      </w:pPr>
      <w:r w:rsidRPr="00B15048">
        <w:rPr>
          <w:i/>
        </w:rPr>
        <w:t xml:space="preserve">Dit model kunt u geheel aanpassen aan uw eigen situatie. Invulmogelijkheden zijn aangegeven met </w:t>
      </w:r>
      <w:r>
        <w:rPr>
          <w:i/>
        </w:rPr>
        <w:t>[]</w:t>
      </w:r>
      <w:r w:rsidRPr="00B15048">
        <w:rPr>
          <w:i/>
        </w:rPr>
        <w:t>. Alternatieven voor bepalingen zijn aangegeven met ‘of’. De kop</w:t>
      </w:r>
      <w:r>
        <w:rPr>
          <w:i/>
        </w:rPr>
        <w:t>tekst kunt u als volgt uitschakelen:</w:t>
      </w:r>
    </w:p>
    <w:p w14:paraId="377B8AD7" w14:textId="77777777" w:rsidR="00C45FA8" w:rsidRDefault="00C45FA8" w:rsidP="00C45FA8">
      <w:pPr>
        <w:pStyle w:val="Kop1"/>
        <w:numPr>
          <w:ilvl w:val="0"/>
          <w:numId w:val="1"/>
        </w:numPr>
        <w:rPr>
          <w:i/>
        </w:rPr>
      </w:pPr>
      <w:r w:rsidRPr="00187AA1">
        <w:rPr>
          <w:i/>
        </w:rPr>
        <w:t>In Word</w:t>
      </w:r>
      <w:r>
        <w:rPr>
          <w:i/>
        </w:rPr>
        <w:t xml:space="preserve"> </w:t>
      </w:r>
      <w:r w:rsidRPr="00187AA1">
        <w:rPr>
          <w:i/>
        </w:rPr>
        <w:t>2007</w:t>
      </w:r>
      <w:r>
        <w:rPr>
          <w:i/>
        </w:rPr>
        <w:t xml:space="preserve"> of nieuwer</w:t>
      </w:r>
      <w:r w:rsidRPr="00187AA1">
        <w:rPr>
          <w:i/>
        </w:rPr>
        <w:t xml:space="preserve">: Ga via tabblad </w:t>
      </w:r>
      <w:r w:rsidRPr="00187AA1">
        <w:rPr>
          <w:b/>
          <w:i/>
        </w:rPr>
        <w:t>Invoegen</w:t>
      </w:r>
      <w:r w:rsidRPr="00187AA1">
        <w:rPr>
          <w:i/>
        </w:rPr>
        <w:t xml:space="preserve"> naar de groep </w:t>
      </w:r>
      <w:r w:rsidRPr="00187AA1">
        <w:rPr>
          <w:b/>
          <w:i/>
        </w:rPr>
        <w:t>Koptekst en voettekst</w:t>
      </w:r>
      <w:r w:rsidRPr="00187AA1">
        <w:rPr>
          <w:i/>
        </w:rPr>
        <w:t xml:space="preserve">. Klik op </w:t>
      </w:r>
      <w:r w:rsidRPr="00187AA1">
        <w:rPr>
          <w:b/>
          <w:i/>
        </w:rPr>
        <w:t>Koptekst</w:t>
      </w:r>
      <w:r w:rsidRPr="00187AA1">
        <w:rPr>
          <w:i/>
        </w:rPr>
        <w:t xml:space="preserve"> of </w:t>
      </w:r>
      <w:r w:rsidRPr="00187AA1">
        <w:rPr>
          <w:b/>
          <w:i/>
        </w:rPr>
        <w:t>Voettekst</w:t>
      </w:r>
      <w:r w:rsidRPr="00187AA1">
        <w:rPr>
          <w:i/>
        </w:rPr>
        <w:t>. U kunt onderin het uitklapmenu de kop- of voettekst verwijderen.</w:t>
      </w:r>
    </w:p>
    <w:p w14:paraId="198A34D9" w14:textId="77777777" w:rsidR="00C45FA8" w:rsidRPr="00187AA1" w:rsidRDefault="00C45FA8" w:rsidP="00C45FA8">
      <w:pPr>
        <w:pStyle w:val="Kop1"/>
        <w:numPr>
          <w:ilvl w:val="0"/>
          <w:numId w:val="1"/>
        </w:numPr>
        <w:rPr>
          <w:i/>
        </w:rPr>
      </w:pPr>
      <w:r>
        <w:rPr>
          <w:i/>
        </w:rPr>
        <w:t>I</w:t>
      </w:r>
      <w:r w:rsidRPr="00187AA1">
        <w:rPr>
          <w:i/>
        </w:rPr>
        <w:t xml:space="preserve">n </w:t>
      </w:r>
      <w:r>
        <w:rPr>
          <w:i/>
        </w:rPr>
        <w:t>oudere versies</w:t>
      </w:r>
      <w:r w:rsidRPr="00187AA1">
        <w:rPr>
          <w:i/>
        </w:rPr>
        <w:t>: Klik in het menu Beeld op Koptekst en voettekst</w:t>
      </w:r>
      <w:r>
        <w:rPr>
          <w:i/>
        </w:rPr>
        <w:t>. Het is m</w:t>
      </w:r>
      <w:r w:rsidRPr="00187AA1">
        <w:rPr>
          <w:i/>
        </w:rPr>
        <w:t xml:space="preserve">ogelijk dat u eerst met de knoppen Vorige weergeven of Volgende weergeven (op de werkbalk Koptekst en voettekst) naar de voettekst of koptekst moet gaan </w:t>
      </w:r>
      <w:r w:rsidRPr="00187AA1">
        <w:rPr>
          <w:i/>
        </w:rPr>
        <w:lastRenderedPageBreak/>
        <w:t>die u wilt verwijderen. Selecteer de tekst en afbeeldingen en verwijder deze met de Delete-knop. De kop- en voetteksten zijn nu in het hele model verwijderd.</w:t>
      </w:r>
    </w:p>
    <w:p w14:paraId="661A1B08" w14:textId="77777777" w:rsidR="00C45FA8" w:rsidRPr="00B15048" w:rsidRDefault="00C45FA8" w:rsidP="00C45FA8">
      <w:pPr>
        <w:pStyle w:val="Kop1"/>
        <w:rPr>
          <w:i/>
        </w:rPr>
      </w:pPr>
      <w:r w:rsidRPr="00B15048">
        <w:rPr>
          <w:i/>
        </w:rPr>
        <w:t xml:space="preserve">Natuurlijk kunt u ook uw eigen kop- en voetteksten maken, bijvoorbeeld een koptekst met het logo van uw organisatie. </w:t>
      </w:r>
    </w:p>
    <w:p w14:paraId="128BF693" w14:textId="77777777" w:rsidR="00C45FA8" w:rsidRPr="004E38BB" w:rsidRDefault="00C45FA8" w:rsidP="00C45FA8">
      <w:pPr>
        <w:pStyle w:val="Kop1"/>
      </w:pPr>
    </w:p>
    <w:p w14:paraId="1E7F11C3" w14:textId="77777777" w:rsidR="00C45FA8" w:rsidRPr="004E38BB" w:rsidRDefault="00C45FA8" w:rsidP="00C45FA8">
      <w:pPr>
        <w:pStyle w:val="Kop1"/>
        <w:rPr>
          <w:b/>
        </w:rPr>
      </w:pPr>
      <w:r w:rsidRPr="004E38BB">
        <w:rPr>
          <w:b/>
        </w:rPr>
        <w:t>DISCLAIMER</w:t>
      </w:r>
    </w:p>
    <w:p w14:paraId="0BD92DB3" w14:textId="77777777" w:rsidR="00C45FA8" w:rsidRPr="004E38BB" w:rsidRDefault="00C45FA8" w:rsidP="00C45FA8">
      <w:pPr>
        <w:pStyle w:val="Kop1"/>
        <w:rPr>
          <w:rStyle w:val="apple-converted-space"/>
        </w:rPr>
      </w:pPr>
      <w:r w:rsidRPr="004E38BB">
        <w:rPr>
          <w:szCs w:val="22"/>
        </w:rPr>
        <w:t>All</w:t>
      </w:r>
      <w:r w:rsidR="004F1494">
        <w:rPr>
          <w:szCs w:val="22"/>
        </w:rPr>
        <w:t>e</w:t>
      </w:r>
      <w:r w:rsidRPr="004E38BB">
        <w:rPr>
          <w:szCs w:val="22"/>
        </w:rPr>
        <w:t xml:space="preserve"> rechten voorbehouden. Zonder voorafgaande schriftelijke toestemming van Performa is het de gebruiker van OR-Select niet toegestaan de producten en/of informatiediensten die op de website of in de nieuwsbrief van OR-Select worden aangeboden te verveelvoudigen of openbaar te maken.</w:t>
      </w:r>
      <w:r w:rsidRPr="004E38BB">
        <w:rPr>
          <w:rStyle w:val="apple-converted-space"/>
          <w:szCs w:val="22"/>
        </w:rPr>
        <w:t> </w:t>
      </w:r>
    </w:p>
    <w:p w14:paraId="25BAE6EC" w14:textId="77777777" w:rsidR="00C45FA8" w:rsidRPr="004E38BB" w:rsidRDefault="00C45FA8" w:rsidP="00C45FA8">
      <w:pPr>
        <w:pStyle w:val="Kop1"/>
        <w:rPr>
          <w:rStyle w:val="apple-converted-space"/>
        </w:rPr>
      </w:pPr>
      <w:r w:rsidRPr="004E38BB">
        <w:rPr>
          <w:szCs w:val="22"/>
        </w:rPr>
        <w:t>OR-Select is een product van Performa Uitgeverij BV. Performa accepteert geen enkele aansprakelijkheid voor schade ontstaan door het gebruik van informatie uit OR-Select.</w:t>
      </w:r>
    </w:p>
    <w:p w14:paraId="0E39BCBC" w14:textId="77777777" w:rsidR="00C45FA8" w:rsidRPr="004E38BB" w:rsidRDefault="00C45FA8" w:rsidP="00C45FA8">
      <w:pPr>
        <w:pStyle w:val="Kop1"/>
      </w:pPr>
      <w:r w:rsidRPr="004E38BB">
        <w:rPr>
          <w:szCs w:val="22"/>
        </w:rPr>
        <w:br/>
        <w:t xml:space="preserve">Op alle geleverde producten en diensten zijn </w:t>
      </w:r>
      <w:hyperlink r:id="rId7" w:history="1">
        <w:r w:rsidRPr="00187AA1">
          <w:rPr>
            <w:rStyle w:val="Hyperlink"/>
            <w:szCs w:val="22"/>
          </w:rPr>
          <w:t>de algemene leveringsvoorwaarden</w:t>
        </w:r>
      </w:hyperlink>
      <w:r w:rsidRPr="004E38BB">
        <w:rPr>
          <w:szCs w:val="22"/>
        </w:rPr>
        <w:t xml:space="preserve"> van Performa Uitgeverij BV van toepassing, zoals gedeponeerd bij de Kamer van Koophandel.</w:t>
      </w:r>
    </w:p>
    <w:p w14:paraId="580A3955" w14:textId="77777777" w:rsidR="00F105E4" w:rsidRDefault="00F105E4"/>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1140" w14:textId="77777777" w:rsidR="00EC6A05" w:rsidRDefault="00EC6A05" w:rsidP="00880232">
      <w:pPr>
        <w:spacing w:after="0" w:line="240" w:lineRule="auto"/>
      </w:pPr>
      <w:r>
        <w:separator/>
      </w:r>
    </w:p>
  </w:endnote>
  <w:endnote w:type="continuationSeparator" w:id="0">
    <w:p w14:paraId="64A971EE" w14:textId="77777777" w:rsidR="00EC6A05" w:rsidRDefault="00EC6A05"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66532" w14:textId="77777777" w:rsidR="00EC6A05" w:rsidRDefault="00EC6A05" w:rsidP="00880232">
      <w:pPr>
        <w:spacing w:after="0" w:line="240" w:lineRule="auto"/>
      </w:pPr>
      <w:r>
        <w:separator/>
      </w:r>
    </w:p>
  </w:footnote>
  <w:footnote w:type="continuationSeparator" w:id="0">
    <w:p w14:paraId="31B97B2B" w14:textId="77777777" w:rsidR="00EC6A05" w:rsidRDefault="00EC6A05"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3051" w14:textId="77777777" w:rsidR="00880232" w:rsidRDefault="00880232" w:rsidP="00880232">
    <w:pPr>
      <w:pStyle w:val="Koptekst"/>
    </w:pPr>
    <w:r>
      <w:rPr>
        <w:noProof/>
        <w:lang w:eastAsia="nl-NL"/>
      </w:rPr>
      <w:drawing>
        <wp:inline distT="0" distB="0" distL="0" distR="0" wp14:anchorId="1C9D00DE" wp14:editId="4E36F354">
          <wp:extent cx="2807208" cy="4358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5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32"/>
    <w:rsid w:val="000952F2"/>
    <w:rsid w:val="0021166E"/>
    <w:rsid w:val="00322F0B"/>
    <w:rsid w:val="00361ED0"/>
    <w:rsid w:val="003D635A"/>
    <w:rsid w:val="00422F87"/>
    <w:rsid w:val="004C0560"/>
    <w:rsid w:val="004E3D9B"/>
    <w:rsid w:val="004F1494"/>
    <w:rsid w:val="00525F9D"/>
    <w:rsid w:val="00543356"/>
    <w:rsid w:val="00880232"/>
    <w:rsid w:val="0093560B"/>
    <w:rsid w:val="00A95A23"/>
    <w:rsid w:val="00B76FED"/>
    <w:rsid w:val="00C45FA8"/>
    <w:rsid w:val="00C47B15"/>
    <w:rsid w:val="00CC3221"/>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728500"/>
  <w15:docId w15:val="{409816F4-B800-4479-99E0-B209487E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select.nl/algemene-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2019-07-01T11:42:00Z</dcterms:created>
  <dcterms:modified xsi:type="dcterms:W3CDTF">2019-07-01T11:42:00Z</dcterms:modified>
</cp:coreProperties>
</file>