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02F42" w14:textId="521BC990" w:rsidR="001E5F2F" w:rsidRPr="001E5F2F" w:rsidRDefault="001E5F2F" w:rsidP="001E5F2F">
      <w:pPr>
        <w:pStyle w:val="Tekstzonderopmaak"/>
        <w:rPr>
          <w:rFonts w:ascii="Calibri" w:hAnsi="Calibri" w:cs="Times New Roman"/>
          <w:b/>
          <w:bCs/>
          <w:sz w:val="22"/>
          <w:szCs w:val="22"/>
        </w:rPr>
      </w:pPr>
      <w:r>
        <w:rPr>
          <w:rFonts w:ascii="Calibri" w:hAnsi="Calibri" w:cs="Times New Roman"/>
          <w:b/>
          <w:bCs/>
          <w:sz w:val="22"/>
          <w:szCs w:val="22"/>
        </w:rPr>
        <w:t>Brief</w:t>
      </w:r>
      <w:r w:rsidRPr="001E5F2F">
        <w:rPr>
          <w:rFonts w:ascii="Calibri" w:hAnsi="Calibri" w:cs="Times New Roman"/>
          <w:b/>
          <w:bCs/>
          <w:sz w:val="22"/>
          <w:szCs w:val="22"/>
        </w:rPr>
        <w:t xml:space="preserve"> aan Kantonrechter (artikel 27 en artikel 36)</w:t>
      </w:r>
      <w:bookmarkStart w:id="0" w:name="_GoBack"/>
      <w:bookmarkEnd w:id="0"/>
    </w:p>
    <w:p w14:paraId="46B1C846" w14:textId="77777777" w:rsidR="001E5F2F" w:rsidRDefault="001E5F2F" w:rsidP="001E5F2F">
      <w:pPr>
        <w:pStyle w:val="Tekstzonderopmaak"/>
        <w:rPr>
          <w:rFonts w:ascii="Calibri" w:hAnsi="Calibri" w:cs="Times New Roman"/>
          <w:b/>
          <w:bCs/>
          <w:sz w:val="22"/>
          <w:szCs w:val="22"/>
        </w:rPr>
      </w:pPr>
    </w:p>
    <w:p w14:paraId="2D5D0258" w14:textId="77777777" w:rsidR="001E5F2F" w:rsidRDefault="001E5F2F" w:rsidP="001E5F2F">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naam Rechtbank]</w:t>
      </w:r>
    </w:p>
    <w:p w14:paraId="642FA66F" w14:textId="77777777" w:rsidR="001E5F2F" w:rsidRDefault="001E5F2F" w:rsidP="001E5F2F">
      <w:pPr>
        <w:pStyle w:val="Geenafstand"/>
      </w:pPr>
      <w:r>
        <w:t xml:space="preserve">[naam sectie Kanton] </w:t>
      </w:r>
    </w:p>
    <w:p w14:paraId="1310E092" w14:textId="77777777" w:rsidR="001E5F2F" w:rsidRDefault="001E5F2F" w:rsidP="001E5F2F">
      <w:pPr>
        <w:pStyle w:val="Tekstzonderopmaak"/>
        <w:rPr>
          <w:rFonts w:ascii="Calibri" w:hAnsi="Calibri" w:cs="Arial"/>
          <w:sz w:val="22"/>
          <w:szCs w:val="22"/>
        </w:rPr>
      </w:pPr>
      <w:r>
        <w:rPr>
          <w:rFonts w:ascii="Calibri" w:hAnsi="Calibri" w:cs="Arial"/>
          <w:sz w:val="22"/>
          <w:szCs w:val="22"/>
        </w:rPr>
        <w:t>[postadres]</w:t>
      </w:r>
    </w:p>
    <w:p w14:paraId="0983F844" w14:textId="77777777" w:rsidR="001E5F2F" w:rsidRDefault="001E5F2F" w:rsidP="001E5F2F">
      <w:pPr>
        <w:pStyle w:val="Tekstzonderopmaak"/>
        <w:rPr>
          <w:rFonts w:ascii="Calibri" w:hAnsi="Calibri" w:cs="Arial"/>
          <w:sz w:val="22"/>
          <w:szCs w:val="22"/>
        </w:rPr>
      </w:pPr>
      <w:r>
        <w:rPr>
          <w:rFonts w:ascii="Calibri" w:hAnsi="Calibri" w:cs="Arial"/>
          <w:sz w:val="22"/>
          <w:szCs w:val="22"/>
        </w:rPr>
        <w:t>[postcode en plaats]</w:t>
      </w:r>
    </w:p>
    <w:p w14:paraId="26D7F729" w14:textId="77777777" w:rsidR="001E5F2F" w:rsidRDefault="001E5F2F" w:rsidP="001E5F2F">
      <w:pPr>
        <w:pStyle w:val="Tekstzonderopmaak"/>
        <w:rPr>
          <w:rFonts w:ascii="Calibri" w:hAnsi="Calibri" w:cs="Arial"/>
          <w:sz w:val="22"/>
          <w:szCs w:val="22"/>
        </w:rPr>
      </w:pPr>
    </w:p>
    <w:p w14:paraId="4631AB0C" w14:textId="77777777" w:rsidR="001E5F2F" w:rsidRDefault="001E5F2F" w:rsidP="001E5F2F">
      <w:pPr>
        <w:pStyle w:val="Tekstzonderopmaak"/>
        <w:rPr>
          <w:rFonts w:ascii="Calibri" w:hAnsi="Calibri" w:cs="Arial"/>
          <w:sz w:val="22"/>
          <w:szCs w:val="22"/>
          <w:u w:val="single"/>
        </w:rPr>
      </w:pPr>
      <w:r>
        <w:rPr>
          <w:rFonts w:ascii="Calibri" w:hAnsi="Calibri" w:cs="Arial"/>
          <w:sz w:val="22"/>
          <w:szCs w:val="22"/>
          <w:u w:val="single"/>
        </w:rPr>
        <w:t>Betreft:</w:t>
      </w:r>
      <w:r>
        <w:rPr>
          <w:rFonts w:ascii="Calibri" w:hAnsi="Calibri" w:cs="Arial"/>
          <w:sz w:val="22"/>
          <w:szCs w:val="22"/>
          <w:u w:val="single"/>
        </w:rPr>
        <w:tab/>
        <w:t xml:space="preserve"> verzoekschrift over [ onderwerp]</w:t>
      </w:r>
    </w:p>
    <w:p w14:paraId="7A7BCC50" w14:textId="77777777" w:rsidR="001E5F2F" w:rsidRDefault="001E5F2F" w:rsidP="001E5F2F">
      <w:pPr>
        <w:pStyle w:val="Tekstzonderopmaak"/>
        <w:rPr>
          <w:rFonts w:ascii="Calibri" w:hAnsi="Calibri" w:cs="Arial"/>
          <w:sz w:val="22"/>
          <w:szCs w:val="22"/>
          <w:u w:val="single"/>
        </w:rPr>
      </w:pPr>
    </w:p>
    <w:p w14:paraId="7A5A1AE9" w14:textId="77777777" w:rsidR="001E5F2F" w:rsidRDefault="001E5F2F" w:rsidP="001E5F2F">
      <w:pPr>
        <w:pStyle w:val="Tekstzonderopmaak"/>
        <w:rPr>
          <w:rFonts w:ascii="Calibri" w:hAnsi="Calibri" w:cs="Arial"/>
          <w:sz w:val="22"/>
          <w:szCs w:val="22"/>
          <w:u w:val="single"/>
        </w:rPr>
      </w:pPr>
      <w:r>
        <w:rPr>
          <w:rFonts w:ascii="Calibri" w:hAnsi="Calibri" w:cs="Arial"/>
          <w:sz w:val="22"/>
          <w:szCs w:val="22"/>
        </w:rPr>
        <w:t>[</w:t>
      </w:r>
      <w:r>
        <w:rPr>
          <w:rFonts w:ascii="Calibri" w:hAnsi="Calibri" w:cs="Arial"/>
          <w:bCs/>
          <w:sz w:val="22"/>
          <w:szCs w:val="22"/>
        </w:rPr>
        <w:t>plaatsnaam, datum, referentienummer]</w:t>
      </w:r>
    </w:p>
    <w:p w14:paraId="6DC7549A" w14:textId="77777777" w:rsidR="001E5F2F" w:rsidRDefault="001E5F2F" w:rsidP="001E5F2F">
      <w:pPr>
        <w:pStyle w:val="Tekstzonderopmaak"/>
        <w:rPr>
          <w:rFonts w:ascii="Calibri" w:hAnsi="Calibri" w:cs="Arial"/>
          <w:sz w:val="22"/>
          <w:szCs w:val="22"/>
        </w:rPr>
      </w:pPr>
    </w:p>
    <w:p w14:paraId="130590CF" w14:textId="77777777" w:rsidR="001E5F2F" w:rsidRDefault="001E5F2F" w:rsidP="001E5F2F">
      <w:pPr>
        <w:pStyle w:val="Tekstzonderopmaak"/>
        <w:rPr>
          <w:rFonts w:ascii="Calibri" w:hAnsi="Calibri" w:cs="Arial"/>
          <w:sz w:val="22"/>
          <w:szCs w:val="22"/>
        </w:rPr>
      </w:pPr>
      <w:r>
        <w:rPr>
          <w:rFonts w:ascii="Calibri" w:hAnsi="Calibri" w:cs="Arial"/>
          <w:sz w:val="22"/>
          <w:szCs w:val="22"/>
        </w:rPr>
        <w:t>Geachte [heer/ mevrouw] [naam],</w:t>
      </w:r>
    </w:p>
    <w:p w14:paraId="57910839" w14:textId="77777777" w:rsidR="001E5F2F" w:rsidRDefault="001E5F2F" w:rsidP="001E5F2F">
      <w:pPr>
        <w:pStyle w:val="Tekstzonderopmaak"/>
        <w:rPr>
          <w:rFonts w:ascii="Calibri" w:hAnsi="Calibri" w:cs="Arial"/>
          <w:sz w:val="22"/>
          <w:szCs w:val="22"/>
        </w:rPr>
      </w:pPr>
    </w:p>
    <w:p w14:paraId="6E889A5C" w14:textId="0F108B82" w:rsidR="001E5F2F" w:rsidRDefault="001E5F2F" w:rsidP="001E5F2F">
      <w:pPr>
        <w:rPr>
          <w:rFonts w:cs="Arial"/>
        </w:rPr>
      </w:pPr>
      <w:r>
        <w:rPr>
          <w:rFonts w:cs="Arial"/>
        </w:rPr>
        <w:t>Middels dit verzoekschrift vraagt de ondernemingsraad van [volledige naam organisatie], gevestigd te [volledig vestigingsadres], middels de voorzitter [de heer/mevrouw, naam] tot het doen van een uitspraak over [noemen onderwerp met WOR-artikel kort waar het geschil over gaat]  op basis van artikel 36, lid 2 van de Wet op de ondernemingsraden. Hieronder licht de ondernemingsraad het geschil en de historie daarvan toe.</w:t>
      </w:r>
    </w:p>
    <w:p w14:paraId="0996ADD7" w14:textId="77777777" w:rsidR="001E5F2F" w:rsidRDefault="001E5F2F" w:rsidP="001E5F2F">
      <w:pPr>
        <w:rPr>
          <w:rFonts w:cs="Arial"/>
          <w:u w:val="single"/>
        </w:rPr>
      </w:pPr>
      <w:r>
        <w:rPr>
          <w:rFonts w:cs="Arial"/>
          <w:u w:val="single"/>
        </w:rPr>
        <w:t>Onderwerp</w:t>
      </w:r>
    </w:p>
    <w:p w14:paraId="7497D2AA" w14:textId="77777777" w:rsidR="001E5F2F" w:rsidRDefault="001E5F2F" w:rsidP="001E5F2F">
      <w:pPr>
        <w:rPr>
          <w:rFonts w:cs="Arial"/>
        </w:rPr>
      </w:pPr>
      <w:r>
        <w:rPr>
          <w:rFonts w:cs="Arial"/>
        </w:rPr>
        <w:t>De ondernemingsraad wendt zich tot de Kantonrechter omdat de bestuurder zich blijft verzetten tot het toepassen van het normale recht van de OR om [onderwerp noemen, wetsartikel WOR] [mogelijke onderwerpen: het niet mogen volgen van scholing, geen adviseur mogen inschakelen, achterban niet mogen raadplegen] in zijn werk als OR. Daar kwamen we na meerdere malen hierover overlegd en gesproken te hebben niet uit. Zie daarvoor ook bijlagen [relevante bijlagen noemen].</w:t>
      </w:r>
    </w:p>
    <w:p w14:paraId="7F79C17C" w14:textId="77777777" w:rsidR="001E5F2F" w:rsidRDefault="001E5F2F" w:rsidP="001E5F2F">
      <w:pPr>
        <w:rPr>
          <w:rFonts w:cs="Arial"/>
        </w:rPr>
      </w:pPr>
    </w:p>
    <w:p w14:paraId="7D00AA74" w14:textId="77777777" w:rsidR="001E5F2F" w:rsidRDefault="001E5F2F" w:rsidP="001E5F2F">
      <w:pPr>
        <w:rPr>
          <w:rFonts w:cs="Arial"/>
          <w:u w:val="single"/>
        </w:rPr>
      </w:pPr>
      <w:r>
        <w:rPr>
          <w:rFonts w:cs="Arial"/>
          <w:u w:val="single"/>
        </w:rPr>
        <w:t>Historie</w:t>
      </w:r>
    </w:p>
    <w:p w14:paraId="1D982073" w14:textId="77777777" w:rsidR="001E5F2F" w:rsidRDefault="001E5F2F" w:rsidP="001E5F2F">
      <w:pPr>
        <w:rPr>
          <w:rFonts w:cs="Arial"/>
        </w:rPr>
      </w:pPr>
      <w:r>
        <w:rPr>
          <w:rFonts w:cs="Arial"/>
        </w:rPr>
        <w:t>[voorbeeld, beschrijf hier de historie van het conflict]</w:t>
      </w:r>
    </w:p>
    <w:p w14:paraId="547B6B86" w14:textId="076A7183" w:rsidR="001E5F2F" w:rsidRDefault="001E5F2F" w:rsidP="001E5F2F">
      <w:pPr>
        <w:rPr>
          <w:rFonts w:cs="Arial"/>
        </w:rPr>
      </w:pPr>
      <w:r>
        <w:rPr>
          <w:rFonts w:cs="Arial"/>
        </w:rPr>
        <w:t xml:space="preserve">Op [datum noemen] heeft de ondernemingsraad een instemmingsverzoek gekregen over [onderwerp noemen]. Die is in de OR-vergadering van [datum noemen] besproken en daarbij zijn de volgende werkafspraken gemaakt [afspraken noemen]. Ook is een brief met vragen naar de bestuurder gegaan op [datum noemen]. In de </w:t>
      </w:r>
      <w:r>
        <w:rPr>
          <w:rFonts w:cs="Arial"/>
        </w:rPr>
        <w:t>o</w:t>
      </w:r>
      <w:r>
        <w:rPr>
          <w:rFonts w:cs="Arial"/>
        </w:rPr>
        <w:t xml:space="preserve">verlegvergadering van [datum noemen] is het onderwerp voor het eerst besproken waarna op [datum noemen] schriftelijk antwoorden zijn gekomen. Hierna wilde de OR over [onderwerp noemen] een stap verder gaan door [scholing te volgen, contact achterban, deskundige inhuren, enzovoorts, [keuze maken] wat door de bestuurder werd geblokkeerd. Daartoe is op [datum noemen] een extra-overlegvergadering geweest om de impasse te bespreken, maar de bestuurder hield voet bij stuk. Na die vergadering heeft de OR op [datum noemen] een gesprek gehad met vakbondsbestuurder [naam noemen] van [vakbond noemen] die regulier contact heeft met onze bestuurder. Zij hebben op [datum noemen] overlegd, maar wederom loste dat niets op. Tevens heeft de bestuurder in dat overleg aangegeven haast te </w:t>
      </w:r>
      <w:r>
        <w:rPr>
          <w:rFonts w:cs="Arial"/>
        </w:rPr>
        <w:lastRenderedPageBreak/>
        <w:t>hebben en graag voor [datum noemen] de nieuwe regeling in te willen voeren. Activiteiten van de ondernemingsraad zouden ook na de instemming van de OR kunnen plaatsvinden, aldus de bestuurder. De ondernemingsraad is echter van mening dat juist het gebruik maken van het recht [bevoegdheid noemen] van wezenlijk belang is om met de voorgestelde nieuwe regeling op gebied van [onderwerp noemen] in te kunnen stemmen c.q. deze zodanig te kunnen amenderen dat er maximaal draagvlak ontstaat onder de medewerkers. Ook na informele gesprekken tussen het Dagelijks Bestuur van de ondernemingsraad en de bestuurder op [datum noemen] kwamen we niet tot een vergelijk.  Zie voor een weergave de bijlagen [bijlagen noemen].</w:t>
      </w:r>
    </w:p>
    <w:p w14:paraId="1DD8D0D1" w14:textId="77777777" w:rsidR="001E5F2F" w:rsidRDefault="001E5F2F" w:rsidP="001E5F2F">
      <w:pPr>
        <w:rPr>
          <w:rFonts w:cs="Arial"/>
          <w:u w:val="single"/>
        </w:rPr>
      </w:pPr>
      <w:r>
        <w:rPr>
          <w:rFonts w:cs="Arial"/>
          <w:u w:val="single"/>
        </w:rPr>
        <w:t xml:space="preserve">Vraag </w:t>
      </w:r>
    </w:p>
    <w:p w14:paraId="21CFB34D" w14:textId="77777777" w:rsidR="001E5F2F" w:rsidRDefault="001E5F2F" w:rsidP="001E5F2F">
      <w:pPr>
        <w:rPr>
          <w:rFonts w:cs="Arial"/>
        </w:rPr>
      </w:pPr>
      <w:r>
        <w:rPr>
          <w:rFonts w:cs="Arial"/>
        </w:rPr>
        <w:t xml:space="preserve">Het verzoek van de ondernemingsraad aan de Kantonrechter is te bepalen dat de bestuurder gehoor dient te geven aan hetgeen krachtens de Wet op de ondernemingsraden is bepaald. En wel over [onderwerp noemen] op grond van [artikel noemen] zodat de ondernemingsraad van [naam organisatie] zijn medezeggenschapswerk in onderhavig onderwerp kan afmaken.  Graag verzoeken we een dag te bepalen waarop dit geschil op een rechtszitting kan worden behandeld. Middels een kopie van dit verzoekschrift is de bestuurder op de hoogte gesteld. </w:t>
      </w:r>
    </w:p>
    <w:p w14:paraId="381E4E7D" w14:textId="77777777" w:rsidR="001E5F2F" w:rsidRDefault="001E5F2F" w:rsidP="001E5F2F">
      <w:pPr>
        <w:spacing w:before="100" w:beforeAutospacing="1" w:after="100" w:afterAutospacing="1"/>
        <w:rPr>
          <w:rFonts w:cs="Arial"/>
        </w:rPr>
      </w:pPr>
      <w:r>
        <w:rPr>
          <w:rFonts w:cs="Arial"/>
        </w:rPr>
        <w:t>Met vriendelijke groet,</w:t>
      </w:r>
    </w:p>
    <w:p w14:paraId="7DB5F01E" w14:textId="77777777" w:rsidR="001E5F2F" w:rsidRDefault="001E5F2F" w:rsidP="001E5F2F">
      <w:pPr>
        <w:spacing w:before="100" w:beforeAutospacing="1" w:after="100" w:afterAutospacing="1"/>
        <w:rPr>
          <w:rFonts w:cs="Arial"/>
        </w:rPr>
      </w:pPr>
      <w:r>
        <w:rPr>
          <w:rFonts w:cs="Arial"/>
        </w:rPr>
        <w:t>Namens de ondernemingsraad van [organisatienaam]</w:t>
      </w:r>
    </w:p>
    <w:p w14:paraId="47C99F84" w14:textId="77777777" w:rsidR="001E5F2F" w:rsidRDefault="001E5F2F" w:rsidP="001E5F2F">
      <w:pPr>
        <w:pStyle w:val="Geenafstand"/>
      </w:pPr>
    </w:p>
    <w:p w14:paraId="1CF96518" w14:textId="77777777" w:rsidR="001E5F2F" w:rsidRDefault="001E5F2F" w:rsidP="001E5F2F">
      <w:pPr>
        <w:pStyle w:val="Geenafstand"/>
      </w:pPr>
      <w:r>
        <w:t>[handtekening voorzitter]</w:t>
      </w:r>
      <w:r>
        <w:tab/>
      </w:r>
      <w:r>
        <w:tab/>
      </w:r>
      <w:r>
        <w:tab/>
        <w:t>[handtekening secretaris]</w:t>
      </w:r>
    </w:p>
    <w:p w14:paraId="26A810E7" w14:textId="77777777" w:rsidR="001E5F2F" w:rsidRDefault="001E5F2F" w:rsidP="001E5F2F">
      <w:pPr>
        <w:pStyle w:val="Geenafstand"/>
      </w:pPr>
    </w:p>
    <w:p w14:paraId="189D36D3" w14:textId="77777777" w:rsidR="001E5F2F" w:rsidRDefault="001E5F2F" w:rsidP="001E5F2F">
      <w:pPr>
        <w:pStyle w:val="Geenafstand"/>
      </w:pPr>
      <w:r>
        <w:t>[naam voorzitter]</w:t>
      </w:r>
      <w:r>
        <w:tab/>
      </w:r>
      <w:r>
        <w:tab/>
      </w:r>
      <w:r>
        <w:tab/>
      </w:r>
      <w:r>
        <w:tab/>
        <w:t>[naam secretaris]</w:t>
      </w:r>
    </w:p>
    <w:p w14:paraId="624D0C60" w14:textId="77777777" w:rsidR="001E5F2F" w:rsidRDefault="001E5F2F" w:rsidP="001E5F2F">
      <w:pPr>
        <w:pStyle w:val="Geenafstand"/>
      </w:pPr>
    </w:p>
    <w:p w14:paraId="40E0A2E8" w14:textId="77777777" w:rsidR="001E5F2F" w:rsidRDefault="001E5F2F" w:rsidP="001E5F2F">
      <w:pPr>
        <w:pStyle w:val="Geenafstand"/>
      </w:pPr>
    </w:p>
    <w:p w14:paraId="04D66491" w14:textId="77777777" w:rsidR="001E5F2F" w:rsidRDefault="001E5F2F" w:rsidP="001E5F2F">
      <w:pPr>
        <w:pStyle w:val="Geenafstand"/>
      </w:pPr>
      <w:r>
        <w:t>[naam organisatie]</w:t>
      </w:r>
    </w:p>
    <w:p w14:paraId="2FDCD0B0" w14:textId="77777777" w:rsidR="001E5F2F" w:rsidRDefault="001E5F2F" w:rsidP="001E5F2F">
      <w:pPr>
        <w:pStyle w:val="Geenafstand"/>
      </w:pPr>
      <w:r>
        <w:t>[straatnaam, huisnummer]</w:t>
      </w:r>
    </w:p>
    <w:p w14:paraId="453ECAC0" w14:textId="77777777" w:rsidR="001E5F2F" w:rsidRDefault="001E5F2F" w:rsidP="001E5F2F">
      <w:pPr>
        <w:pStyle w:val="Geenafstand"/>
      </w:pPr>
      <w:r>
        <w:t>[postcode, plaats]</w:t>
      </w:r>
    </w:p>
    <w:p w14:paraId="14F50749" w14:textId="77777777" w:rsidR="001E5F2F" w:rsidRDefault="001E5F2F" w:rsidP="001E5F2F">
      <w:pPr>
        <w:pStyle w:val="Geenafstand"/>
      </w:pPr>
      <w:r>
        <w:t>[telefoonnummer, e-mailadres]</w:t>
      </w:r>
    </w:p>
    <w:p w14:paraId="172545B4" w14:textId="77777777" w:rsidR="001E5F2F" w:rsidRDefault="001E5F2F" w:rsidP="001E5F2F">
      <w:pPr>
        <w:pStyle w:val="Geenafstand"/>
      </w:pPr>
      <w:r>
        <w:t xml:space="preserve">[eventueel ander </w:t>
      </w:r>
      <w:proofErr w:type="spellStart"/>
      <w:r>
        <w:t>correspondentie-adres</w:t>
      </w:r>
      <w:proofErr w:type="spellEnd"/>
      <w:r>
        <w:t>]</w:t>
      </w:r>
    </w:p>
    <w:p w14:paraId="0BEFB720" w14:textId="77777777" w:rsidR="001E5F2F" w:rsidRDefault="001E5F2F" w:rsidP="001E5F2F">
      <w:pPr>
        <w:pStyle w:val="Geenafstand"/>
      </w:pPr>
    </w:p>
    <w:p w14:paraId="06510AF7" w14:textId="77777777" w:rsidR="001E5F2F" w:rsidRDefault="001E5F2F" w:rsidP="001E5F2F">
      <w:pPr>
        <w:pStyle w:val="Geenafstand"/>
      </w:pPr>
    </w:p>
    <w:p w14:paraId="6E1E4C04" w14:textId="77777777" w:rsidR="001E5F2F" w:rsidRDefault="001E5F2F" w:rsidP="001E5F2F">
      <w:pPr>
        <w:pStyle w:val="Geenafstand"/>
        <w:rPr>
          <w:u w:val="single"/>
        </w:rPr>
      </w:pPr>
      <w:r>
        <w:rPr>
          <w:u w:val="single"/>
        </w:rPr>
        <w:t xml:space="preserve">bijlagen </w:t>
      </w:r>
    </w:p>
    <w:p w14:paraId="1B572EB1" w14:textId="77777777" w:rsidR="001E5F2F" w:rsidRDefault="001E5F2F" w:rsidP="001E5F2F">
      <w:pPr>
        <w:pStyle w:val="Geenafstand"/>
        <w:numPr>
          <w:ilvl w:val="0"/>
          <w:numId w:val="15"/>
        </w:numPr>
        <w:spacing w:line="240" w:lineRule="auto"/>
        <w:jc w:val="left"/>
      </w:pPr>
      <w:r>
        <w:t>Notulen OR-vergaderingen [datums noemen]</w:t>
      </w:r>
    </w:p>
    <w:p w14:paraId="7AA6EBE1" w14:textId="77777777" w:rsidR="001E5F2F" w:rsidRDefault="001E5F2F" w:rsidP="001E5F2F">
      <w:pPr>
        <w:pStyle w:val="Geenafstand"/>
        <w:numPr>
          <w:ilvl w:val="0"/>
          <w:numId w:val="15"/>
        </w:numPr>
        <w:spacing w:line="240" w:lineRule="auto"/>
        <w:jc w:val="left"/>
      </w:pPr>
      <w:r>
        <w:t>Notulen Overlegvergaderingen [datums noemen]</w:t>
      </w:r>
    </w:p>
    <w:p w14:paraId="70B3FDB0" w14:textId="77777777" w:rsidR="001E5F2F" w:rsidRDefault="001E5F2F" w:rsidP="001E5F2F">
      <w:pPr>
        <w:pStyle w:val="Geenafstand"/>
        <w:numPr>
          <w:ilvl w:val="0"/>
          <w:numId w:val="15"/>
        </w:numPr>
        <w:spacing w:line="240" w:lineRule="auto"/>
        <w:jc w:val="left"/>
      </w:pPr>
      <w:r>
        <w:t>Brieven OR [noemen welke]</w:t>
      </w:r>
    </w:p>
    <w:p w14:paraId="441838F5" w14:textId="77777777" w:rsidR="001E5F2F" w:rsidRDefault="001E5F2F" w:rsidP="001E5F2F">
      <w:pPr>
        <w:pStyle w:val="Geenafstand"/>
        <w:numPr>
          <w:ilvl w:val="0"/>
          <w:numId w:val="15"/>
        </w:numPr>
        <w:spacing w:line="240" w:lineRule="auto"/>
        <w:jc w:val="left"/>
      </w:pPr>
      <w:r>
        <w:t>Brieven bestuurder [noemen welke]</w:t>
      </w:r>
    </w:p>
    <w:p w14:paraId="704DD7C2" w14:textId="77777777" w:rsidR="001E5F2F" w:rsidRDefault="001E5F2F" w:rsidP="001E5F2F">
      <w:pPr>
        <w:pStyle w:val="Geenafstand"/>
        <w:numPr>
          <w:ilvl w:val="0"/>
          <w:numId w:val="15"/>
        </w:numPr>
        <w:spacing w:line="240" w:lineRule="auto"/>
        <w:jc w:val="left"/>
      </w:pPr>
      <w:r>
        <w:t>Relevant e-mails [noemen welke]</w:t>
      </w:r>
    </w:p>
    <w:p w14:paraId="755B15A0" w14:textId="77777777" w:rsidR="001E5F2F" w:rsidRDefault="001E5F2F" w:rsidP="001E5F2F">
      <w:pPr>
        <w:pStyle w:val="Geenafstand"/>
        <w:numPr>
          <w:ilvl w:val="0"/>
          <w:numId w:val="15"/>
        </w:numPr>
        <w:spacing w:line="240" w:lineRule="auto"/>
        <w:jc w:val="left"/>
      </w:pPr>
      <w:r>
        <w:t>Overige stukken van toepassing [bijvoorbeeld als er een mediator ingeschakeld is geweest of de OR bij de Bedrijfscommissie is geweest]</w:t>
      </w:r>
    </w:p>
    <w:p w14:paraId="4259878C" w14:textId="77777777" w:rsidR="001E5F2F" w:rsidRDefault="001E5F2F" w:rsidP="001E5F2F">
      <w:pPr>
        <w:pStyle w:val="Geenafstand"/>
      </w:pPr>
    </w:p>
    <w:p w14:paraId="7FB1D967" w14:textId="03E094F1" w:rsidR="001E5F2F" w:rsidRDefault="001E5F2F" w:rsidP="001E5F2F">
      <w:pPr>
        <w:pStyle w:val="Geenafstand"/>
        <w:pBdr>
          <w:top w:val="single" w:sz="4" w:space="1" w:color="auto"/>
          <w:left w:val="single" w:sz="4" w:space="4" w:color="auto"/>
          <w:bottom w:val="single" w:sz="4" w:space="1" w:color="auto"/>
          <w:right w:val="single" w:sz="4" w:space="4" w:color="auto"/>
        </w:pBdr>
      </w:pPr>
      <w:r>
        <w:lastRenderedPageBreak/>
        <w:t xml:space="preserve">NB.1. </w:t>
      </w:r>
      <w:r w:rsidR="0002181B">
        <w:t>De</w:t>
      </w:r>
      <w:r>
        <w:t xml:space="preserve"> OR en bestuurder kunnen altijd afspreken om vrijwillig naar de Bedrijfscommissie te gaan. De gang naar de Bedrijfscommissie is gratis en wellicht een makkelijker te nemen horde dan de gang naar de rechter.</w:t>
      </w:r>
    </w:p>
    <w:p w14:paraId="64EE3290" w14:textId="69F5B541" w:rsidR="001E5F2F" w:rsidRDefault="001E5F2F" w:rsidP="001E5F2F">
      <w:pPr>
        <w:pStyle w:val="Geenafstand"/>
        <w:pBdr>
          <w:top w:val="single" w:sz="4" w:space="1" w:color="auto"/>
          <w:left w:val="single" w:sz="4" w:space="4" w:color="auto"/>
          <w:bottom w:val="single" w:sz="4" w:space="1" w:color="auto"/>
          <w:right w:val="single" w:sz="4" w:space="4" w:color="auto"/>
        </w:pBdr>
      </w:pPr>
      <w:r>
        <w:t xml:space="preserve">NB.2. </w:t>
      </w:r>
      <w:r w:rsidR="0002181B">
        <w:t>Vergeet in het verzoekschrift niet de</w:t>
      </w:r>
      <w:r>
        <w:t xml:space="preserve"> naam, </w:t>
      </w:r>
      <w:r w:rsidR="0002181B">
        <w:t xml:space="preserve">het </w:t>
      </w:r>
      <w:r>
        <w:t xml:space="preserve">kantoor en adres van </w:t>
      </w:r>
      <w:r w:rsidR="0002181B">
        <w:t>de</w:t>
      </w:r>
      <w:r>
        <w:t xml:space="preserve"> advocaat te</w:t>
      </w:r>
      <w:r w:rsidR="0002181B">
        <w:t xml:space="preserve"> vermelden en </w:t>
      </w:r>
      <w:r>
        <w:t>of deze zal optreden in het rechtsgeding.</w:t>
      </w:r>
    </w:p>
    <w:p w14:paraId="211698C1" w14:textId="12376DBC" w:rsidR="001E5F2F" w:rsidRDefault="001E5F2F" w:rsidP="001E5F2F">
      <w:pPr>
        <w:rPr>
          <w:rFonts w:cs="Times New Roman"/>
          <w:b/>
          <w:bCs/>
          <w:color w:val="689F63"/>
          <w:kern w:val="36"/>
          <w:sz w:val="18"/>
          <w:szCs w:val="28"/>
          <w:lang w:eastAsia="nl-NL"/>
        </w:rPr>
      </w:pPr>
    </w:p>
    <w:p w14:paraId="4ACEBDEB" w14:textId="77777777" w:rsidR="00C82906" w:rsidRDefault="00C82906" w:rsidP="00C82906">
      <w:pPr>
        <w:spacing w:after="0" w:line="240" w:lineRule="exact"/>
        <w:rPr>
          <w:rFonts w:cs="Arial"/>
        </w:rPr>
      </w:pPr>
    </w:p>
    <w:p w14:paraId="38EB6E67" w14:textId="77777777" w:rsidR="005D0C6F" w:rsidRDefault="005D0C6F" w:rsidP="00C82906">
      <w:pPr>
        <w:spacing w:after="0" w:line="240" w:lineRule="exact"/>
        <w:rPr>
          <w:b/>
          <w:color w:val="26539C"/>
          <w:sz w:val="18"/>
          <w:szCs w:val="18"/>
        </w:rPr>
      </w:pPr>
    </w:p>
    <w:p w14:paraId="019262A8" w14:textId="5E49310B" w:rsidR="000017AE" w:rsidRPr="000017AE" w:rsidRDefault="000017AE" w:rsidP="00C82906">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B195501"/>
    <w:multiLevelType w:val="hybridMultilevel"/>
    <w:tmpl w:val="BECE9E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0"/>
  </w:num>
  <w:num w:numId="5">
    <w:abstractNumId w:val="13"/>
  </w:num>
  <w:num w:numId="6">
    <w:abstractNumId w:val="4"/>
  </w:num>
  <w:num w:numId="7">
    <w:abstractNumId w:val="1"/>
  </w:num>
  <w:num w:numId="8">
    <w:abstractNumId w:val="6"/>
  </w:num>
  <w:num w:numId="9">
    <w:abstractNumId w:val="9"/>
  </w:num>
  <w:num w:numId="10">
    <w:abstractNumId w:val="8"/>
  </w:num>
  <w:num w:numId="11">
    <w:abstractNumId w:val="3"/>
  </w:num>
  <w:num w:numId="12">
    <w:abstractNumId w:val="5"/>
  </w:num>
  <w:num w:numId="13">
    <w:abstractNumId w:val="11"/>
  </w:num>
  <w:num w:numId="14">
    <w:abstractNumId w:val="2"/>
  </w:num>
  <w:num w:numId="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2181B"/>
    <w:rsid w:val="000952F2"/>
    <w:rsid w:val="001D18D6"/>
    <w:rsid w:val="001E5F2F"/>
    <w:rsid w:val="0021166E"/>
    <w:rsid w:val="00216AB4"/>
    <w:rsid w:val="00322F0B"/>
    <w:rsid w:val="00361ED0"/>
    <w:rsid w:val="00391EED"/>
    <w:rsid w:val="003D635A"/>
    <w:rsid w:val="00422F87"/>
    <w:rsid w:val="00470E60"/>
    <w:rsid w:val="004B56CD"/>
    <w:rsid w:val="004C0560"/>
    <w:rsid w:val="004C09FF"/>
    <w:rsid w:val="004E3D9B"/>
    <w:rsid w:val="004F05EB"/>
    <w:rsid w:val="004F1494"/>
    <w:rsid w:val="00525F9D"/>
    <w:rsid w:val="00543356"/>
    <w:rsid w:val="005D0C6F"/>
    <w:rsid w:val="00880232"/>
    <w:rsid w:val="00913BB1"/>
    <w:rsid w:val="0093560B"/>
    <w:rsid w:val="009B03B6"/>
    <w:rsid w:val="00A52A2A"/>
    <w:rsid w:val="00A95A23"/>
    <w:rsid w:val="00B76FED"/>
    <w:rsid w:val="00C45FA8"/>
    <w:rsid w:val="00C47B15"/>
    <w:rsid w:val="00C82906"/>
    <w:rsid w:val="00CC3221"/>
    <w:rsid w:val="00D05BB6"/>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58936070">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45050902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 w:id="18329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2019-10-30T15:53:00Z</dcterms:created>
  <dcterms:modified xsi:type="dcterms:W3CDTF">2019-10-30T15:53:00Z</dcterms:modified>
</cp:coreProperties>
</file>